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11B" w:rsidRPr="00FA711B" w:rsidRDefault="00FA711B" w:rsidP="00FA7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A711B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FA711B" w:rsidRDefault="007A0522" w:rsidP="00FA71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МРЦ «Единство»</w:t>
      </w:r>
      <w:r w:rsidR="00FA711B" w:rsidRPr="00FA711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711B" w:rsidRDefault="007A0522" w:rsidP="00FA71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 Единый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орфографический режим в сельских школах</w:t>
      </w:r>
      <w:r w:rsidR="00FA711B" w:rsidRPr="00FA711B">
        <w:rPr>
          <w:rFonts w:ascii="Times New Roman" w:hAnsi="Times New Roman" w:cs="Times New Roman"/>
          <w:sz w:val="24"/>
          <w:szCs w:val="24"/>
        </w:rPr>
        <w:t>»</w:t>
      </w:r>
    </w:p>
    <w:p w:rsidR="00E0310A" w:rsidRDefault="00E0310A" w:rsidP="00FA71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(МОУ СОШ «Образовательный комплекс «Открытие» </w:t>
      </w:r>
    </w:p>
    <w:p w:rsidR="00E0310A" w:rsidRDefault="00E0310A" w:rsidP="00FA71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Тутаевского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района)</w:t>
      </w:r>
    </w:p>
    <w:p w:rsidR="00FA711B" w:rsidRDefault="00FA711B" w:rsidP="00E0310A">
      <w:pPr>
        <w:spacing w:after="0"/>
        <w:jc w:val="center"/>
      </w:pPr>
      <w:r w:rsidRPr="00FA711B">
        <w:rPr>
          <w:rFonts w:ascii="Times New Roman" w:hAnsi="Times New Roman" w:cs="Times New Roman"/>
          <w:b/>
          <w:sz w:val="24"/>
          <w:szCs w:val="24"/>
        </w:rPr>
        <w:t>на 2026 год</w:t>
      </w:r>
      <w:r w:rsidRPr="00FA711B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3340"/>
        <w:gridCol w:w="1786"/>
        <w:gridCol w:w="2265"/>
        <w:gridCol w:w="2482"/>
      </w:tblGrid>
      <w:tr w:rsidR="00E968BF" w:rsidRPr="00843FD7" w:rsidTr="00E0310A">
        <w:trPr>
          <w:trHeight w:val="1121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11B" w:rsidRPr="00843FD7" w:rsidRDefault="00FA711B" w:rsidP="00BD31A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711B" w:rsidRPr="00843FD7" w:rsidRDefault="00FA711B" w:rsidP="00BD31A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i/>
                <w:sz w:val="24"/>
                <w:szCs w:val="24"/>
              </w:rPr>
              <w:t>п/п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11B" w:rsidRPr="00843FD7" w:rsidRDefault="00FA711B" w:rsidP="00BD31A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11B" w:rsidRPr="00843FD7" w:rsidRDefault="00FA711B" w:rsidP="00BD31A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i/>
                <w:sz w:val="24"/>
                <w:szCs w:val="24"/>
              </w:rPr>
              <w:t>Сроки, место проведения</w:t>
            </w:r>
          </w:p>
          <w:p w:rsidR="00FA711B" w:rsidRPr="00843FD7" w:rsidRDefault="00FA711B" w:rsidP="00BD31A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мероприятий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11B" w:rsidRPr="00843FD7" w:rsidRDefault="00FA711B" w:rsidP="00BD31A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i/>
                <w:sz w:val="24"/>
                <w:szCs w:val="24"/>
              </w:rPr>
              <w:t>Форма представления итоговых материалов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11B" w:rsidRPr="00843FD7" w:rsidRDefault="00FA711B" w:rsidP="00BD31A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i/>
                <w:sz w:val="24"/>
                <w:szCs w:val="24"/>
              </w:rPr>
              <w:t>ФИО ответственных (исполнителей)</w:t>
            </w:r>
          </w:p>
        </w:tc>
      </w:tr>
      <w:tr w:rsidR="00E968BF" w:rsidRPr="00843FD7" w:rsidTr="00E0310A">
        <w:trPr>
          <w:trHeight w:val="2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F" w:rsidRPr="00843FD7" w:rsidRDefault="00E968BF" w:rsidP="00E968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F" w:rsidRPr="00843FD7" w:rsidRDefault="007A0522" w:rsidP="00E968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Методактива</w:t>
            </w:r>
            <w:proofErr w:type="spellEnd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МРЦ «Единство»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F" w:rsidRPr="00843FD7" w:rsidRDefault="007A0522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До 20-го января</w:t>
            </w:r>
            <w:r w:rsidR="00E968BF"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F" w:rsidRPr="00843FD7" w:rsidRDefault="007A0522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Приказ Управления образования и спорта </w:t>
            </w:r>
            <w:proofErr w:type="spellStart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Тутаевского</w:t>
            </w:r>
            <w:proofErr w:type="spellEnd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BF" w:rsidRPr="00843FD7" w:rsidRDefault="007A0522" w:rsidP="00E968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С.П.Исакова</w:t>
            </w:r>
            <w:proofErr w:type="spellEnd"/>
          </w:p>
        </w:tc>
      </w:tr>
      <w:tr w:rsidR="00E0310A" w:rsidRPr="00843FD7" w:rsidTr="00E0310A">
        <w:trPr>
          <w:trHeight w:val="2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E0310A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B01DD9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Муниципальная конференция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B01DD9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26 февраля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B01DD9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Отчёт о работе МРЦ «Левобережье» и план на 2026 год МРЦ «Единство»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E0310A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B01DD9" w:rsidRPr="00843FD7">
              <w:rPr>
                <w:rFonts w:ascii="Times New Roman" w:hAnsi="Times New Roman" w:cs="Times New Roman"/>
                <w:sz w:val="24"/>
                <w:szCs w:val="24"/>
              </w:rPr>
              <w:t>МРЦ</w:t>
            </w:r>
          </w:p>
          <w:p w:rsidR="00E0310A" w:rsidRPr="00843FD7" w:rsidRDefault="00E0310A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Смирнова С.К.,</w:t>
            </w:r>
          </w:p>
          <w:p w:rsidR="00E0310A" w:rsidRPr="00843FD7" w:rsidRDefault="00E0310A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Киселева Н.В.</w:t>
            </w:r>
          </w:p>
        </w:tc>
      </w:tr>
      <w:tr w:rsidR="008A41CE" w:rsidRPr="00843FD7" w:rsidTr="00E0310A">
        <w:trPr>
          <w:trHeight w:val="2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CE" w:rsidRPr="00843FD7" w:rsidRDefault="00843FD7" w:rsidP="008A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CE" w:rsidRPr="00843FD7" w:rsidRDefault="008A41CE" w:rsidP="008A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единых концептуальных документов (Положение о речевом режиме, критерии оценки речи, памятки, алгоритмы).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CE" w:rsidRPr="00843FD7" w:rsidRDefault="008A41CE" w:rsidP="008A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CE" w:rsidRPr="00843FD7" w:rsidRDefault="008A41CE" w:rsidP="008A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Банк единых концептуальных документов 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1" w:rsidRPr="00843FD7" w:rsidRDefault="00C13E21" w:rsidP="00C13E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С.К., </w:t>
            </w:r>
          </w:p>
          <w:p w:rsidR="00C13E21" w:rsidRPr="00843FD7" w:rsidRDefault="00C13E21" w:rsidP="00C13E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proofErr w:type="gramStart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Н.В. ,</w:t>
            </w:r>
            <w:proofErr w:type="gramEnd"/>
          </w:p>
          <w:p w:rsidR="00C13E21" w:rsidRPr="00843FD7" w:rsidRDefault="00C13E21" w:rsidP="00C13E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Исакова С.П.,</w:t>
            </w:r>
          </w:p>
          <w:p w:rsidR="00C13E21" w:rsidRPr="00843FD7" w:rsidRDefault="00C13E21" w:rsidP="00C13E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Граматинская</w:t>
            </w:r>
            <w:proofErr w:type="spellEnd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8A41CE" w:rsidRPr="00843FD7" w:rsidRDefault="008A41CE" w:rsidP="008A4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0A" w:rsidRPr="00843FD7" w:rsidTr="00E0310A">
        <w:trPr>
          <w:trHeight w:val="2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843FD7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B01DD9" w:rsidP="00843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Практико-ориентированный семинар </w:t>
            </w:r>
            <w:r w:rsidR="00843FD7" w:rsidRPr="00843FD7">
              <w:rPr>
                <w:rFonts w:ascii="Times New Roman" w:hAnsi="Times New Roman" w:cs="Times New Roman"/>
                <w:sz w:val="24"/>
                <w:szCs w:val="24"/>
              </w:rPr>
              <w:t>«Единый речевой режим: от концепции к практике»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B01DD9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D9" w:rsidRPr="00843FD7" w:rsidRDefault="00B01DD9" w:rsidP="00C13E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E21">
              <w:rPr>
                <w:rFonts w:ascii="Times New Roman" w:hAnsi="Times New Roman" w:cs="Times New Roman"/>
                <w:sz w:val="24"/>
                <w:szCs w:val="24"/>
              </w:rPr>
              <w:t>Сценарий семинара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E0310A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С.К., </w:t>
            </w:r>
          </w:p>
          <w:p w:rsidR="00E0310A" w:rsidRPr="00843FD7" w:rsidRDefault="00E0310A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proofErr w:type="gramStart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r w:rsidR="00B01DD9" w:rsidRPr="00843F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B01DD9" w:rsidRPr="00843FD7" w:rsidRDefault="00B01DD9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Исакова С.П.,</w:t>
            </w:r>
          </w:p>
          <w:p w:rsidR="00B01DD9" w:rsidRPr="00843FD7" w:rsidRDefault="00B01DD9" w:rsidP="00C13E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Граматинская</w:t>
            </w:r>
            <w:proofErr w:type="spellEnd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E0310A" w:rsidRPr="00843FD7" w:rsidTr="00E0310A">
        <w:trPr>
          <w:trHeight w:val="2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843FD7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B01DD9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День единого текста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B01DD9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B01DD9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Сценарии занятий</w:t>
            </w:r>
            <w:r w:rsidR="00E0310A"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B01DD9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E0310A" w:rsidRPr="00843FD7" w:rsidTr="00E0310A">
        <w:trPr>
          <w:trHeight w:val="2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843FD7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894193" w:rsidP="008A41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Акция «Говорим по-русски правильно», </w:t>
            </w:r>
            <w:r w:rsidR="005445A8"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Международному дню </w:t>
            </w:r>
            <w:r w:rsidR="008A41CE" w:rsidRPr="00843FD7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="005445A8"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8 сентября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E0310A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E0310A" w:rsidP="005445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проведения, </w:t>
            </w:r>
            <w:r w:rsidR="005445A8" w:rsidRPr="00843FD7">
              <w:rPr>
                <w:rFonts w:ascii="Times New Roman" w:hAnsi="Times New Roman" w:cs="Times New Roman"/>
                <w:sz w:val="24"/>
                <w:szCs w:val="24"/>
              </w:rPr>
              <w:t>видеозаписи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0A" w:rsidRPr="00843FD7" w:rsidRDefault="00E0310A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ЦО </w:t>
            </w:r>
          </w:p>
        </w:tc>
      </w:tr>
      <w:tr w:rsidR="00843FD7" w:rsidRPr="00843FD7" w:rsidTr="00E0310A">
        <w:trPr>
          <w:trHeight w:val="2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D7" w:rsidRPr="00843FD7" w:rsidRDefault="00843FD7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D7" w:rsidRPr="00843FD7" w:rsidRDefault="00843FD7" w:rsidP="00843F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13E21" w:rsidRPr="00C13E2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«Визуальный словарь школы»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D7" w:rsidRPr="00843FD7" w:rsidRDefault="00C13E21" w:rsidP="00E031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D7" w:rsidRPr="00843FD7" w:rsidRDefault="00C13E21" w:rsidP="005445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семинара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1" w:rsidRPr="00843FD7" w:rsidRDefault="00C13E21" w:rsidP="00C13E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С.К., </w:t>
            </w:r>
          </w:p>
          <w:p w:rsidR="00C13E21" w:rsidRPr="00843FD7" w:rsidRDefault="00C13E21" w:rsidP="00C13E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proofErr w:type="gramStart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Н.В. ,</w:t>
            </w:r>
            <w:proofErr w:type="gramEnd"/>
          </w:p>
          <w:p w:rsidR="00C13E21" w:rsidRPr="00843FD7" w:rsidRDefault="00C13E21" w:rsidP="00C13E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Исакова С.П.,</w:t>
            </w:r>
          </w:p>
          <w:p w:rsidR="00843FD7" w:rsidRPr="00843FD7" w:rsidRDefault="00C13E21" w:rsidP="00C13E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Граматинская</w:t>
            </w:r>
            <w:proofErr w:type="spellEnd"/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894193" w:rsidRPr="00843FD7" w:rsidTr="00E0310A">
        <w:trPr>
          <w:trHeight w:val="2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43FD7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Сценарии уроков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руководители ЦО</w:t>
            </w:r>
          </w:p>
        </w:tc>
      </w:tr>
      <w:tr w:rsidR="00894193" w:rsidRPr="00843FD7" w:rsidTr="00E0310A">
        <w:trPr>
          <w:trHeight w:val="2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43FD7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Акция «Диктант. Версия», посвященный Дню словаря 22 ноября (по типу Тотального диктанта)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Тексты диктантов. Видеозаписи мероприятия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Смирнова С.К.,</w:t>
            </w:r>
          </w:p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Киселева Н.В., руководители ЦО</w:t>
            </w:r>
          </w:p>
        </w:tc>
      </w:tr>
      <w:tr w:rsidR="00894193" w:rsidRPr="00843FD7" w:rsidTr="00E0310A">
        <w:trPr>
          <w:trHeight w:val="2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43FD7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Сценарии уроков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93" w:rsidRPr="00843FD7" w:rsidRDefault="00894193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FD7">
              <w:rPr>
                <w:rFonts w:ascii="Times New Roman" w:hAnsi="Times New Roman" w:cs="Times New Roman"/>
                <w:sz w:val="24"/>
                <w:szCs w:val="24"/>
              </w:rPr>
              <w:t>руководители ЦО</w:t>
            </w:r>
          </w:p>
        </w:tc>
      </w:tr>
      <w:tr w:rsidR="00843FD7" w:rsidRPr="00843FD7" w:rsidTr="00E0310A">
        <w:trPr>
          <w:trHeight w:val="2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D7" w:rsidRPr="00843FD7" w:rsidRDefault="00843FD7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D7" w:rsidRPr="00843FD7" w:rsidRDefault="00843FD7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D7" w:rsidRPr="00843FD7" w:rsidRDefault="00843FD7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D7" w:rsidRPr="00843FD7" w:rsidRDefault="00843FD7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D7" w:rsidRPr="00843FD7" w:rsidRDefault="00843FD7" w:rsidP="008941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11B" w:rsidRDefault="00FA711B"/>
    <w:sectPr w:rsidR="00FA711B" w:rsidSect="00E031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1B"/>
    <w:rsid w:val="001A5402"/>
    <w:rsid w:val="00291E69"/>
    <w:rsid w:val="003926D7"/>
    <w:rsid w:val="00516831"/>
    <w:rsid w:val="005445A8"/>
    <w:rsid w:val="007A0522"/>
    <w:rsid w:val="00843FD7"/>
    <w:rsid w:val="00894193"/>
    <w:rsid w:val="008A41CE"/>
    <w:rsid w:val="00956DE9"/>
    <w:rsid w:val="009C360D"/>
    <w:rsid w:val="00B01DD9"/>
    <w:rsid w:val="00C13E21"/>
    <w:rsid w:val="00E0310A"/>
    <w:rsid w:val="00E968BF"/>
    <w:rsid w:val="00FA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49D0B-855B-4B78-8330-6C5C6988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3E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Киселева</dc:creator>
  <cp:keywords/>
  <dc:description/>
  <cp:lastModifiedBy>User</cp:lastModifiedBy>
  <cp:revision>2</cp:revision>
  <dcterms:created xsi:type="dcterms:W3CDTF">2026-02-09T04:37:00Z</dcterms:created>
  <dcterms:modified xsi:type="dcterms:W3CDTF">2026-02-09T04:37:00Z</dcterms:modified>
</cp:coreProperties>
</file>